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道　路　占　用　廃　止　届</w:t>
      </w:r>
    </w:p>
    <w:p>
      <w:pPr>
        <w:pStyle w:val="0"/>
        <w:jc w:val="center"/>
        <w:rPr>
          <w:rFonts w:hint="default"/>
          <w:sz w:val="48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年</w:t>
      </w:r>
      <w:r>
        <w:rPr>
          <w:rFonts w:hint="eastAsia"/>
        </w:rPr>
        <w:t xml:space="preserve">  </w:t>
      </w:r>
      <w:r>
        <w:rPr>
          <w:rFonts w:hint="eastAsia"/>
        </w:rPr>
        <w:t>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多　賀　町　長　様</w:t>
      </w:r>
    </w:p>
    <w:p>
      <w:pPr>
        <w:pStyle w:val="0"/>
        <w:rPr>
          <w:rFonts w:hint="default"/>
        </w:rPr>
      </w:pPr>
    </w:p>
    <w:p>
      <w:pPr>
        <w:pStyle w:val="0"/>
        <w:ind w:left="4536" w:leftChars="2093" w:hanging="141" w:hangingChars="67"/>
        <w:rPr>
          <w:rFonts w:hint="default"/>
        </w:rPr>
      </w:pPr>
      <w:r>
        <w:rPr>
          <w:rFonts w:hint="eastAsia"/>
        </w:rPr>
        <w:t>申請者　　</w:t>
      </w:r>
      <w:r>
        <w:rPr>
          <w:rFonts w:hint="eastAsia"/>
          <w:u w:val="single" w:color="auto"/>
        </w:rPr>
        <w:t>住所　　　　　　　　　　　　　　　</w:t>
      </w:r>
    </w:p>
    <w:p>
      <w:pPr>
        <w:pStyle w:val="0"/>
        <w:ind w:left="5235" w:leftChars="2493" w:firstLine="21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　　　　　　　　　　　　</w:t>
      </w:r>
    </w:p>
    <w:p>
      <w:pPr>
        <w:pStyle w:val="0"/>
        <w:ind w:left="4588" w:leftChars="2185" w:firstLine="840" w:firstLineChars="40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ind w:left="4782" w:leftChars="2277" w:firstLine="840" w:firstLineChars="400"/>
        <w:rPr>
          <w:rFonts w:hint="default"/>
        </w:rPr>
      </w:pPr>
      <w:r>
        <w:rPr>
          <w:rFonts w:hint="eastAsia"/>
        </w:rPr>
        <w:t>担当者：</w:t>
      </w:r>
    </w:p>
    <w:p>
      <w:pPr>
        <w:pStyle w:val="0"/>
        <w:ind w:left="4782" w:leftChars="2277" w:firstLine="840" w:firstLineChars="400"/>
        <w:rPr>
          <w:rFonts w:hint="default"/>
        </w:rPr>
      </w:pPr>
      <w:r>
        <w:rPr>
          <w:rFonts w:hint="eastAsia"/>
        </w:rPr>
        <w:t>T E</w:t>
      </w:r>
      <w:r>
        <w:rPr>
          <w:rFonts w:hint="default"/>
        </w:rPr>
        <w:t xml:space="preserve"> </w:t>
      </w:r>
      <w:r>
        <w:rPr>
          <w:rFonts w:hint="eastAsia"/>
        </w:rPr>
        <w:t>L</w:t>
      </w:r>
      <w:r>
        <w:rPr>
          <w:rFonts w:hint="default"/>
          <w:sz w:val="16"/>
        </w:rPr>
        <w:t xml:space="preserve"> </w:t>
      </w:r>
      <w:r>
        <w:rPr>
          <w:rFonts w:hint="eastAsia"/>
        </w:rPr>
        <w:t>：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多賀町道路占用規則第</w:t>
      </w:r>
      <w:r>
        <w:rPr>
          <w:rFonts w:hint="eastAsia"/>
        </w:rPr>
        <w:t>15</w:t>
      </w:r>
      <w:r>
        <w:rPr>
          <w:rFonts w:hint="eastAsia"/>
        </w:rPr>
        <w:t>条の規定により廃止しますので、届け出ます。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6"/>
        <w:tblW w:w="92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6610"/>
      </w:tblGrid>
      <w:tr>
        <w:trPr/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１．路線名</w:t>
            </w:r>
          </w:p>
        </w:tc>
        <w:tc>
          <w:tcPr>
            <w:tcW w:w="66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8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２．占用場所</w:t>
            </w:r>
          </w:p>
        </w:tc>
        <w:tc>
          <w:tcPr>
            <w:tcW w:w="6610" w:type="dxa"/>
            <w:vAlign w:val="center"/>
          </w:tcPr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多賀町　　　　　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　地先</w:t>
            </w:r>
          </w:p>
        </w:tc>
      </w:tr>
      <w:tr>
        <w:trPr>
          <w:trHeight w:val="704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３．許可年月日</w:t>
            </w:r>
          </w:p>
        </w:tc>
        <w:tc>
          <w:tcPr>
            <w:tcW w:w="6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年（　　　　年）　　月　　日　多地整発　第　　　号</w:t>
            </w:r>
          </w:p>
        </w:tc>
      </w:tr>
      <w:tr>
        <w:trPr>
          <w:trHeight w:val="700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４．占用物件の名称・内訳</w:t>
            </w:r>
          </w:p>
        </w:tc>
        <w:tc>
          <w:tcPr>
            <w:tcW w:w="6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696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５．占用許可期間</w:t>
            </w:r>
          </w:p>
        </w:tc>
        <w:tc>
          <w:tcPr>
            <w:tcW w:w="6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から　　　　年　　月　　日まで</w:t>
            </w:r>
          </w:p>
        </w:tc>
      </w:tr>
      <w:tr>
        <w:trPr>
          <w:trHeight w:val="679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６．占用廃止年月日</w:t>
            </w:r>
          </w:p>
        </w:tc>
        <w:tc>
          <w:tcPr>
            <w:tcW w:w="6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年　　月　　日</w:t>
            </w:r>
          </w:p>
        </w:tc>
      </w:tr>
      <w:tr>
        <w:trPr/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７．占用廃止数量</w:t>
            </w:r>
          </w:p>
        </w:tc>
        <w:tc>
          <w:tcPr>
            <w:tcW w:w="66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8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８．占用廃止の理由</w:t>
            </w:r>
          </w:p>
        </w:tc>
        <w:tc>
          <w:tcPr>
            <w:tcW w:w="66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4" w:hRule="atLeast"/>
        </w:trPr>
        <w:tc>
          <w:tcPr>
            <w:tcW w:w="2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９．添付書類</w:t>
            </w:r>
          </w:p>
        </w:tc>
        <w:tc>
          <w:tcPr>
            <w:tcW w:w="6610" w:type="dxa"/>
            <w:vAlign w:val="top"/>
          </w:tcPr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位置図、現況写真、前回許可書の写し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（道路掘削を伴う場合は平面図、横断図を添付すること）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418" w:bottom="127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57</Words>
  <Characters>329</Characters>
  <Application>JUST Note</Application>
  <Lines>2</Lines>
  <Paragraphs>1</Paragraphs>
  <CharactersWithSpaces>385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hikone</dc:creator>
  <cp:lastModifiedBy>Administrator</cp:lastModifiedBy>
  <cp:lastPrinted>2020-12-22T00:28:00Z</cp:lastPrinted>
  <dcterms:created xsi:type="dcterms:W3CDTF">2016-02-19T06:21:00Z</dcterms:created>
  <dcterms:modified xsi:type="dcterms:W3CDTF">2026-03-09T00:17:53Z</dcterms:modified>
  <cp:revision>10</cp:revision>
</cp:coreProperties>
</file>