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2DE" w:rsidRDefault="008947D0">
      <w:bookmarkStart w:id="0" w:name="_GoBack"/>
      <w:bookmarkEnd w:id="0"/>
      <w:r>
        <w:rPr>
          <w:rFonts w:hint="eastAsia"/>
        </w:rPr>
        <w:t>骨髄移植ドナー支援事業助成金のご案内</w:t>
      </w:r>
    </w:p>
    <w:p w:rsidR="00D0409E" w:rsidRPr="00D0409E" w:rsidRDefault="00D0409E"/>
    <w:p w:rsidR="008947D0" w:rsidRDefault="008947D0">
      <w:r>
        <w:rPr>
          <w:rFonts w:hint="eastAsia"/>
        </w:rPr>
        <w:t>骨髄移植や末梢血幹細胞移植は、白血病や再生不良性貧血などの病気によって、正常な造血が行われなくなってしまった患者さんの造血幹細胞を、健康な方の造血幹細胞と入れ替えることにより、造血機能を回復させる治療法です。</w:t>
      </w:r>
    </w:p>
    <w:p w:rsidR="00D0409E" w:rsidRDefault="008947D0">
      <w:r>
        <w:rPr>
          <w:rFonts w:hint="eastAsia"/>
        </w:rPr>
        <w:t>全国で毎年</w:t>
      </w:r>
      <w:r>
        <w:rPr>
          <w:rFonts w:hint="eastAsia"/>
        </w:rPr>
        <w:t>2,000</w:t>
      </w:r>
      <w:r>
        <w:rPr>
          <w:rFonts w:hint="eastAsia"/>
        </w:rPr>
        <w:t>人程度の人が、骨髄移植や末梢血幹細胞移植を必要としています。</w:t>
      </w:r>
    </w:p>
    <w:p w:rsidR="008947D0" w:rsidRDefault="008947D0">
      <w:r>
        <w:rPr>
          <w:rFonts w:hint="eastAsia"/>
        </w:rPr>
        <w:t>本町では、骨髄・末梢血幹細胞提供者（骨髄ドナー）となるため休業等を余儀なくされる人に対し、経済的な負担を軽減するため助成金を交付します。</w:t>
      </w:r>
    </w:p>
    <w:p w:rsidR="008947D0" w:rsidRDefault="008947D0"/>
    <w:p w:rsidR="00D0409E" w:rsidRDefault="004F5DC7">
      <w:r>
        <w:rPr>
          <w:rFonts w:hint="eastAsia"/>
        </w:rPr>
        <w:t>【</w:t>
      </w:r>
      <w:r w:rsidR="008947D0">
        <w:rPr>
          <w:rFonts w:hint="eastAsia"/>
        </w:rPr>
        <w:t>対象者</w:t>
      </w:r>
      <w:r>
        <w:rPr>
          <w:rFonts w:hint="eastAsia"/>
        </w:rPr>
        <w:t>】</w:t>
      </w:r>
    </w:p>
    <w:p w:rsidR="00D0409E" w:rsidRDefault="00D0409E">
      <w:r>
        <w:rPr>
          <w:rFonts w:hint="eastAsia"/>
        </w:rPr>
        <w:t>助成の対象となる人は次のすべてに当てはまる人です。</w:t>
      </w:r>
    </w:p>
    <w:p w:rsidR="00D0409E" w:rsidRDefault="00D0409E">
      <w:r>
        <w:rPr>
          <w:rFonts w:hint="eastAsia"/>
        </w:rPr>
        <w:t>（１）公益社団法人日本骨髄バンク（以下「骨髄バンク」という。）が実施する骨髄・末梢血幹細胞提供あっせん事業にドナー登録を行い、骨髄等の提供を完了し、これを証明する書類の交付を受けていること。</w:t>
      </w:r>
    </w:p>
    <w:p w:rsidR="00BF2BA1" w:rsidRDefault="004F5DC7" w:rsidP="00BF2BA1">
      <w:r>
        <w:rPr>
          <w:rFonts w:hint="eastAsia"/>
        </w:rPr>
        <w:t>（２）</w:t>
      </w:r>
      <w:r w:rsidR="00BF2BA1">
        <w:rPr>
          <w:rFonts w:hint="eastAsia"/>
        </w:rPr>
        <w:t>骨髄等の提供を行った日に住民基本台帳法に基づき、本町の住民基本台帳法に記録されていること。</w:t>
      </w:r>
    </w:p>
    <w:p w:rsidR="00D0409E" w:rsidRDefault="00BF2BA1" w:rsidP="00BF2BA1">
      <w:r>
        <w:rPr>
          <w:rFonts w:hint="eastAsia"/>
        </w:rPr>
        <w:t>（３）他の地方公共団体、企業又は団体等が実施する同種・同類の奨励金又は助成金、骨髄等の提供を事由とする有給休暇の取得を受けていないこと。</w:t>
      </w:r>
    </w:p>
    <w:p w:rsidR="00BF2BA1" w:rsidRDefault="00BF2BA1" w:rsidP="00BF2BA1"/>
    <w:p w:rsidR="00BF2BA1" w:rsidRDefault="00BF2BA1" w:rsidP="00BF2BA1">
      <w:r>
        <w:rPr>
          <w:rFonts w:hint="eastAsia"/>
        </w:rPr>
        <w:t>【助成金の額】</w:t>
      </w:r>
    </w:p>
    <w:p w:rsidR="00AA159A" w:rsidRDefault="00BF2BA1" w:rsidP="00BF2BA1">
      <w:r>
        <w:rPr>
          <w:rFonts w:hint="eastAsia"/>
        </w:rPr>
        <w:t>次に掲げる骨髄等</w:t>
      </w:r>
      <w:r w:rsidR="00F854B1">
        <w:rPr>
          <w:rFonts w:hint="eastAsia"/>
        </w:rPr>
        <w:t>の提供にかかる通院、入院及び面談（骨髄等の採取のための手術及び</w:t>
      </w:r>
      <w:r>
        <w:rPr>
          <w:rFonts w:hint="eastAsia"/>
        </w:rPr>
        <w:t>これに関連した医療処置によって生じた健康被害のための通院、入院及び面談を除く。</w:t>
      </w:r>
      <w:r w:rsidR="00AA159A">
        <w:rPr>
          <w:rFonts w:hint="eastAsia"/>
        </w:rPr>
        <w:t>）の日数に</w:t>
      </w:r>
      <w:r w:rsidR="00AA159A">
        <w:rPr>
          <w:rFonts w:hint="eastAsia"/>
        </w:rPr>
        <w:t>2</w:t>
      </w:r>
      <w:r w:rsidR="00AA159A">
        <w:rPr>
          <w:rFonts w:hint="eastAsia"/>
        </w:rPr>
        <w:t>万円を乗じて得た額とし、</w:t>
      </w:r>
      <w:r w:rsidR="00AA159A">
        <w:rPr>
          <w:rFonts w:hint="eastAsia"/>
        </w:rPr>
        <w:t>1</w:t>
      </w:r>
      <w:r w:rsidR="00AA159A">
        <w:rPr>
          <w:rFonts w:hint="eastAsia"/>
        </w:rPr>
        <w:t>回の骨髄等の提供につき</w:t>
      </w:r>
      <w:r w:rsidR="00AA159A">
        <w:rPr>
          <w:rFonts w:hint="eastAsia"/>
        </w:rPr>
        <w:t>14</w:t>
      </w:r>
      <w:r w:rsidR="00AA159A">
        <w:rPr>
          <w:rFonts w:hint="eastAsia"/>
        </w:rPr>
        <w:t>万円を限度とする。</w:t>
      </w:r>
    </w:p>
    <w:p w:rsidR="00AA159A" w:rsidRDefault="00AA159A" w:rsidP="00BF2BA1">
      <w:r>
        <w:rPr>
          <w:rFonts w:hint="eastAsia"/>
        </w:rPr>
        <w:t>（１）健康診断のための通院</w:t>
      </w:r>
    </w:p>
    <w:p w:rsidR="00AA159A" w:rsidRDefault="00AA159A" w:rsidP="00BF2BA1">
      <w:r>
        <w:rPr>
          <w:rFonts w:hint="eastAsia"/>
        </w:rPr>
        <w:t>（２）自己血貯血のための通院</w:t>
      </w:r>
    </w:p>
    <w:p w:rsidR="00AA159A" w:rsidRDefault="00AA159A" w:rsidP="00BF2BA1">
      <w:r>
        <w:rPr>
          <w:rFonts w:hint="eastAsia"/>
        </w:rPr>
        <w:t>（３）骨髄等の採取のための入院</w:t>
      </w:r>
    </w:p>
    <w:p w:rsidR="00AA159A" w:rsidRDefault="00AA159A" w:rsidP="00BF2BA1">
      <w:r>
        <w:rPr>
          <w:rFonts w:hint="eastAsia"/>
        </w:rPr>
        <w:t>（４）その他の骨髄等の提供に関し、骨髄バンク又は医療機関が必要と認める通院・入院</w:t>
      </w:r>
      <w:r w:rsidR="0035047A">
        <w:rPr>
          <w:rFonts w:hint="eastAsia"/>
        </w:rPr>
        <w:t>及び面談</w:t>
      </w:r>
    </w:p>
    <w:p w:rsidR="0035047A" w:rsidRDefault="0035047A" w:rsidP="00BF2BA1"/>
    <w:p w:rsidR="0035047A" w:rsidRDefault="0035047A" w:rsidP="00BF2BA1">
      <w:r>
        <w:rPr>
          <w:rFonts w:hint="eastAsia"/>
        </w:rPr>
        <w:t>【申請方法】</w:t>
      </w:r>
    </w:p>
    <w:p w:rsidR="0035047A" w:rsidRDefault="0035047A" w:rsidP="00BF2BA1">
      <w:r>
        <w:rPr>
          <w:rFonts w:hint="eastAsia"/>
        </w:rPr>
        <w:t>骨髄等の提供日から</w:t>
      </w:r>
      <w:r>
        <w:rPr>
          <w:rFonts w:hint="eastAsia"/>
        </w:rPr>
        <w:t>1</w:t>
      </w:r>
      <w:r>
        <w:rPr>
          <w:rFonts w:hint="eastAsia"/>
        </w:rPr>
        <w:t>年以内に、骨髄移植ドナー支援事業助成金交付申請書兼請求書に以下の書類を添えて、福祉保健課に申請してください。</w:t>
      </w:r>
    </w:p>
    <w:p w:rsidR="0035047A" w:rsidRDefault="0035047A" w:rsidP="00BF2BA1">
      <w:r>
        <w:rPr>
          <w:rFonts w:hint="eastAsia"/>
        </w:rPr>
        <w:t>（１）骨髄バンクが発行する骨髄等の提供完了したことを証明する書類</w:t>
      </w:r>
    </w:p>
    <w:p w:rsidR="0035047A" w:rsidRDefault="0035047A" w:rsidP="00BF2BA1">
      <w:r>
        <w:rPr>
          <w:rFonts w:hint="eastAsia"/>
        </w:rPr>
        <w:t>（２）骨髄等の提供に係る通院、入院及び面談をした日を証明する書類</w:t>
      </w:r>
    </w:p>
    <w:p w:rsidR="0035047A" w:rsidRDefault="0035047A" w:rsidP="00BF2BA1">
      <w:r>
        <w:rPr>
          <w:rFonts w:hint="eastAsia"/>
        </w:rPr>
        <w:t>（３）振込先口座がわかるもの</w:t>
      </w:r>
    </w:p>
    <w:p w:rsidR="0035047A" w:rsidRDefault="0035047A" w:rsidP="00BF2BA1">
      <w:r>
        <w:rPr>
          <w:rFonts w:hint="eastAsia"/>
        </w:rPr>
        <w:t>※印鑑を持参してください。</w:t>
      </w:r>
    </w:p>
    <w:p w:rsidR="00BB4898" w:rsidRDefault="00BB4898">
      <w:pPr>
        <w:sectPr w:rsidR="00BB4898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276CDA" w:rsidRPr="00276CDA" w:rsidRDefault="00364634" w:rsidP="00364634">
      <w:pPr>
        <w:jc w:val="center"/>
        <w:rPr>
          <w:rFonts w:ascii="HG丸ｺﾞｼｯｸM-PRO" w:eastAsia="HG丸ｺﾞｼｯｸM-PRO" w:hAnsi="HG丸ｺﾞｼｯｸM-PRO"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77ED2" wp14:editId="0B490E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4634" w:rsidRPr="00364634" w:rsidRDefault="00364634" w:rsidP="003646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472C4" w:themeColor="accent5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46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5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骨髄移植ドナー支援事業助成金のご案内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777E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" filled="f" stroked="f">
                <v:fill o:detectmouseclick="t"/>
                <v:textbox style="mso-fit-shape-to-text:t" inset="5.85pt,.7pt,5.85pt,.7pt">
                  <w:txbxContent>
                    <w:p w:rsidR="00364634" w:rsidRPr="00364634" w:rsidRDefault="00364634" w:rsidP="003646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4472C4" w:themeColor="accent5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4634">
                        <w:rPr>
                          <w:rFonts w:ascii="HG丸ｺﾞｼｯｸM-PRO" w:eastAsia="HG丸ｺﾞｼｯｸM-PRO" w:hAnsi="HG丸ｺﾞｼｯｸM-PRO" w:hint="eastAsia"/>
                          <w:b/>
                          <w:color w:val="4472C4" w:themeColor="accent5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骨髄移植ドナー支援事業助成金のご案内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4898" w:rsidRPr="00D438F1" w:rsidRDefault="00BB4898" w:rsidP="00A120A0">
      <w:pPr>
        <w:ind w:firstLineChars="100" w:firstLine="230"/>
        <w:rPr>
          <w:rFonts w:ascii="HG丸ｺﾞｼｯｸM-PRO" w:eastAsia="HG丸ｺﾞｼｯｸM-PRO" w:hAnsi="HG丸ｺﾞｼｯｸM-PRO"/>
          <w:sz w:val="23"/>
          <w:szCs w:val="23"/>
        </w:rPr>
      </w:pPr>
      <w:r w:rsidRPr="00D438F1">
        <w:rPr>
          <w:rFonts w:ascii="HG丸ｺﾞｼｯｸM-PRO" w:eastAsia="HG丸ｺﾞｼｯｸM-PRO" w:hAnsi="HG丸ｺﾞｼｯｸM-PRO" w:hint="eastAsia"/>
          <w:sz w:val="23"/>
          <w:szCs w:val="23"/>
        </w:rPr>
        <w:t>骨髄移植や末梢血幹細胞移植は、白血病や再生不良性貧血などの病気によって、正常な造血が行われなくなってしまった患者さんの造血幹細胞を、健康な方の造血幹細胞と入れ替えることにより、造血機能を回復させる治療法です。</w:t>
      </w:r>
    </w:p>
    <w:p w:rsidR="00BB4898" w:rsidRPr="00D438F1" w:rsidRDefault="00BB4898" w:rsidP="00A120A0">
      <w:pPr>
        <w:ind w:firstLineChars="100" w:firstLine="230"/>
        <w:rPr>
          <w:rFonts w:ascii="HG丸ｺﾞｼｯｸM-PRO" w:eastAsia="HG丸ｺﾞｼｯｸM-PRO" w:hAnsi="HG丸ｺﾞｼｯｸM-PRO"/>
          <w:sz w:val="23"/>
          <w:szCs w:val="23"/>
        </w:rPr>
      </w:pPr>
      <w:r w:rsidRPr="00D438F1">
        <w:rPr>
          <w:rFonts w:ascii="HG丸ｺﾞｼｯｸM-PRO" w:eastAsia="HG丸ｺﾞｼｯｸM-PRO" w:hAnsi="HG丸ｺﾞｼｯｸM-PRO" w:hint="eastAsia"/>
          <w:sz w:val="23"/>
          <w:szCs w:val="23"/>
        </w:rPr>
        <w:t>全国で毎年2,000人程度の人が、骨髄移植や末梢血幹細胞移植を必要としています。</w:t>
      </w:r>
    </w:p>
    <w:tbl>
      <w:tblPr>
        <w:tblpPr w:leftFromText="142" w:rightFromText="142" w:vertAnchor="page" w:horzAnchor="margin" w:tblpY="4876"/>
        <w:tblW w:w="5063" w:type="pct"/>
        <w:tblLook w:val="04A0" w:firstRow="1" w:lastRow="0" w:firstColumn="1" w:lastColumn="0" w:noHBand="0" w:noVBand="1"/>
      </w:tblPr>
      <w:tblGrid>
        <w:gridCol w:w="1970"/>
        <w:gridCol w:w="7868"/>
      </w:tblGrid>
      <w:tr w:rsidR="00B4462B" w:rsidRPr="00D438F1" w:rsidTr="00077557">
        <w:trPr>
          <w:cantSplit/>
          <w:trHeight w:val="3231"/>
        </w:trPr>
        <w:tc>
          <w:tcPr>
            <w:tcW w:w="1001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FFE599" w:themeFill="accent4" w:themeFillTint="66"/>
            <w:vAlign w:val="center"/>
          </w:tcPr>
          <w:p w:rsidR="00B4462B" w:rsidRPr="00077557" w:rsidRDefault="00B4462B" w:rsidP="00077557">
            <w:pPr>
              <w:jc w:val="center"/>
              <w:rPr>
                <w:rFonts w:ascii="HG丸ｺﾞｼｯｸM-PRO" w:eastAsia="HG丸ｺﾞｼｯｸM-PRO" w:hAnsi="HG丸ｺﾞｼｯｸM-PRO"/>
                <w:sz w:val="25"/>
                <w:szCs w:val="25"/>
              </w:rPr>
            </w:pPr>
            <w:r w:rsidRPr="00077557">
              <w:rPr>
                <w:rFonts w:ascii="HG丸ｺﾞｼｯｸM-PRO" w:eastAsia="HG丸ｺﾞｼｯｸM-PRO" w:hAnsi="HG丸ｺﾞｼｯｸM-PRO" w:hint="eastAsia"/>
                <w:sz w:val="25"/>
                <w:szCs w:val="25"/>
              </w:rPr>
              <w:t>【対象者】</w:t>
            </w:r>
          </w:p>
        </w:tc>
        <w:tc>
          <w:tcPr>
            <w:tcW w:w="3999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B4462B" w:rsidRPr="00D438F1" w:rsidRDefault="00B4462B" w:rsidP="00276CDA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438F1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助成の対象となる人は次のすべてに当てはまる人です。</w:t>
            </w:r>
          </w:p>
          <w:p w:rsidR="00B4462B" w:rsidRPr="00D438F1" w:rsidRDefault="00B4462B" w:rsidP="00276CDA">
            <w:pPr>
              <w:ind w:left="690" w:hangingChars="300" w:hanging="690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438F1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（１）公益社団法人日本骨髄バンク（以下「骨髄バンク」という。）が実施する骨髄・末梢血幹細胞提供あっせん事業にドナー登録を行い、骨髄等の提供を完了し、これを証明する書類の交付を受けていること。</w:t>
            </w:r>
          </w:p>
          <w:p w:rsidR="00B4462B" w:rsidRPr="00D438F1" w:rsidRDefault="00B4462B" w:rsidP="00276CDA">
            <w:pPr>
              <w:ind w:left="690" w:hangingChars="300" w:hanging="690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438F1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（２）骨髄等の提供を行った日に住民基本台帳法に基づき、本町の住民基本台帳法に記録されていること。</w:t>
            </w:r>
          </w:p>
          <w:p w:rsidR="00B4462B" w:rsidRPr="00D438F1" w:rsidRDefault="00B4462B" w:rsidP="00276CDA">
            <w:pPr>
              <w:ind w:left="690" w:hangingChars="300" w:hanging="690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438F1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（３）他の地方公共団体、企業又は団体等が実施する同種・同類の奨励金又は助成金、骨髄等の提供を事由とする有給休暇の取得を受けていないこと。</w:t>
            </w:r>
          </w:p>
        </w:tc>
      </w:tr>
      <w:tr w:rsidR="00B4462B" w:rsidRPr="00D438F1" w:rsidTr="00077557">
        <w:trPr>
          <w:cantSplit/>
          <w:trHeight w:val="3508"/>
        </w:trPr>
        <w:tc>
          <w:tcPr>
            <w:tcW w:w="1001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FFE599" w:themeFill="accent4" w:themeFillTint="66"/>
            <w:vAlign w:val="center"/>
          </w:tcPr>
          <w:p w:rsidR="00B4462B" w:rsidRPr="00077557" w:rsidRDefault="00B4462B" w:rsidP="00077557">
            <w:pPr>
              <w:jc w:val="center"/>
              <w:rPr>
                <w:rFonts w:ascii="HG丸ｺﾞｼｯｸM-PRO" w:eastAsia="HG丸ｺﾞｼｯｸM-PRO" w:hAnsi="HG丸ｺﾞｼｯｸM-PRO"/>
                <w:sz w:val="25"/>
                <w:szCs w:val="25"/>
              </w:rPr>
            </w:pPr>
            <w:r w:rsidRPr="00077557">
              <w:rPr>
                <w:rFonts w:ascii="HG丸ｺﾞｼｯｸM-PRO" w:eastAsia="HG丸ｺﾞｼｯｸM-PRO" w:hAnsi="HG丸ｺﾞｼｯｸM-PRO" w:hint="eastAsia"/>
                <w:sz w:val="25"/>
                <w:szCs w:val="25"/>
              </w:rPr>
              <w:t>【助成金の額】</w:t>
            </w:r>
          </w:p>
        </w:tc>
        <w:tc>
          <w:tcPr>
            <w:tcW w:w="3999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B4462B" w:rsidRPr="00D438F1" w:rsidRDefault="00B4462B" w:rsidP="00276CDA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438F1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次に掲げる骨髄等</w:t>
            </w:r>
            <w:r w:rsidR="00F854B1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の提供にかかる通院、入院及び面談（骨髄等の採取のための手術及び</w:t>
            </w:r>
            <w:r w:rsidRPr="00D438F1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これに関連した医療処置によって生じた健康被害のための通院、入院及び面談を除く。）の日数に2万円を乗じて得た額とし、1回の骨髄等の提供につき14万円を限度とする。</w:t>
            </w:r>
          </w:p>
          <w:p w:rsidR="00B4462B" w:rsidRPr="00D438F1" w:rsidRDefault="00B4462B" w:rsidP="00276CDA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438F1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（１）健康診断のための通院</w:t>
            </w:r>
          </w:p>
          <w:p w:rsidR="00B4462B" w:rsidRPr="00D438F1" w:rsidRDefault="00B4462B" w:rsidP="00276CDA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438F1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（２）自己血貯血のための通院</w:t>
            </w:r>
          </w:p>
          <w:p w:rsidR="00B4462B" w:rsidRPr="00D438F1" w:rsidRDefault="00B4462B" w:rsidP="00276CDA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438F1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（３）骨髄等の採取のための入院</w:t>
            </w:r>
          </w:p>
          <w:p w:rsidR="00B4462B" w:rsidRPr="00D438F1" w:rsidRDefault="00B4462B" w:rsidP="00276CDA">
            <w:pPr>
              <w:ind w:left="690" w:hangingChars="300" w:hanging="690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438F1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（４）その他の骨髄等の提供に関し、骨髄バンク又は医療機関が必要と認める通院・入院及び面談</w:t>
            </w:r>
          </w:p>
        </w:tc>
      </w:tr>
      <w:tr w:rsidR="00B4462B" w:rsidRPr="00D438F1" w:rsidTr="00077557">
        <w:trPr>
          <w:cantSplit/>
          <w:trHeight w:val="2525"/>
        </w:trPr>
        <w:tc>
          <w:tcPr>
            <w:tcW w:w="1001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FFE599" w:themeFill="accent4" w:themeFillTint="66"/>
            <w:vAlign w:val="center"/>
          </w:tcPr>
          <w:p w:rsidR="00B4462B" w:rsidRPr="00077557" w:rsidRDefault="00B4462B" w:rsidP="00077557">
            <w:pPr>
              <w:jc w:val="center"/>
              <w:rPr>
                <w:rFonts w:ascii="HG丸ｺﾞｼｯｸM-PRO" w:eastAsia="HG丸ｺﾞｼｯｸM-PRO" w:hAnsi="HG丸ｺﾞｼｯｸM-PRO"/>
                <w:sz w:val="25"/>
                <w:szCs w:val="25"/>
              </w:rPr>
            </w:pPr>
            <w:r w:rsidRPr="00077557">
              <w:rPr>
                <w:rFonts w:ascii="HG丸ｺﾞｼｯｸM-PRO" w:eastAsia="HG丸ｺﾞｼｯｸM-PRO" w:hAnsi="HG丸ｺﾞｼｯｸM-PRO" w:hint="eastAsia"/>
                <w:sz w:val="25"/>
                <w:szCs w:val="25"/>
              </w:rPr>
              <w:t>【申請方法】</w:t>
            </w:r>
          </w:p>
        </w:tc>
        <w:tc>
          <w:tcPr>
            <w:tcW w:w="3999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B4462B" w:rsidRPr="00D438F1" w:rsidRDefault="00B4462B" w:rsidP="00276CDA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438F1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骨髄等の提供日から1年以内に、骨髄移植ドナー支援事業助成金交付申請書兼請求書に以下の書類を添えて、福祉保健課に申請してください。</w:t>
            </w:r>
          </w:p>
          <w:p w:rsidR="00B4462B" w:rsidRPr="00D438F1" w:rsidRDefault="00B4462B" w:rsidP="00276CDA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438F1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（１）骨髄バンクが発行する骨髄等の提供完了したことを証明する書類</w:t>
            </w:r>
          </w:p>
          <w:p w:rsidR="00B4462B" w:rsidRPr="00D438F1" w:rsidRDefault="00B4462B" w:rsidP="00276CDA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438F1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（２）骨髄等の提供に係る通院、入院及び面談をした日を証明する書類</w:t>
            </w:r>
          </w:p>
          <w:p w:rsidR="00B4462B" w:rsidRPr="00D438F1" w:rsidRDefault="00B4462B" w:rsidP="00276CDA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438F1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（３）振込先口座がわかるもの　　　</w:t>
            </w:r>
          </w:p>
          <w:p w:rsidR="00B4462B" w:rsidRPr="00D438F1" w:rsidRDefault="00B4462B" w:rsidP="00276CDA">
            <w:pPr>
              <w:ind w:firstLineChars="100" w:firstLine="230"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 w:rsidRPr="00D438F1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※印鑑を持参してください。</w:t>
            </w:r>
          </w:p>
        </w:tc>
      </w:tr>
    </w:tbl>
    <w:p w:rsidR="00BB4898" w:rsidRPr="00D438F1" w:rsidRDefault="00BB4898" w:rsidP="00A120A0">
      <w:pPr>
        <w:ind w:firstLineChars="100" w:firstLine="230"/>
        <w:rPr>
          <w:rFonts w:ascii="HG丸ｺﾞｼｯｸM-PRO" w:eastAsia="HG丸ｺﾞｼｯｸM-PRO" w:hAnsi="HG丸ｺﾞｼｯｸM-PRO"/>
          <w:sz w:val="23"/>
          <w:szCs w:val="23"/>
        </w:rPr>
      </w:pPr>
      <w:r w:rsidRPr="00D438F1">
        <w:rPr>
          <w:rFonts w:ascii="HG丸ｺﾞｼｯｸM-PRO" w:eastAsia="HG丸ｺﾞｼｯｸM-PRO" w:hAnsi="HG丸ｺﾞｼｯｸM-PRO" w:hint="eastAsia"/>
          <w:sz w:val="23"/>
          <w:szCs w:val="23"/>
        </w:rPr>
        <w:t>本町では、骨髄・末梢血幹細胞提供者（骨髄ドナー）となるため休業等を余儀なくされる人に対し、経済的な負担を軽減するため助成金を交付します。</w:t>
      </w:r>
    </w:p>
    <w:sectPr w:rsidR="00BB4898" w:rsidRPr="00D438F1" w:rsidSect="00BB4898"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D0"/>
    <w:rsid w:val="00003AE6"/>
    <w:rsid w:val="00077557"/>
    <w:rsid w:val="00276CDA"/>
    <w:rsid w:val="0035047A"/>
    <w:rsid w:val="00364634"/>
    <w:rsid w:val="003C5DE7"/>
    <w:rsid w:val="004F5DC7"/>
    <w:rsid w:val="006F00DF"/>
    <w:rsid w:val="007B2B67"/>
    <w:rsid w:val="008947D0"/>
    <w:rsid w:val="008C22CC"/>
    <w:rsid w:val="00A120A0"/>
    <w:rsid w:val="00A812DE"/>
    <w:rsid w:val="00AA159A"/>
    <w:rsid w:val="00B4462B"/>
    <w:rsid w:val="00BB4898"/>
    <w:rsid w:val="00BF2BA1"/>
    <w:rsid w:val="00CF43F3"/>
    <w:rsid w:val="00D0409E"/>
    <w:rsid w:val="00D438F1"/>
    <w:rsid w:val="00F8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C17C7F-504A-4BD7-BBD3-66D736E2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CF43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">
    <w:name w:val="Plain Table 3"/>
    <w:basedOn w:val="a1"/>
    <w:uiPriority w:val="43"/>
    <w:rsid w:val="00CF43F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077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75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60C2B-BC1F-49DF-8EB0-26EDA075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福祉保健課</dc:creator>
  <cp:keywords/>
  <dc:description/>
  <cp:lastModifiedBy>多賀町役場</cp:lastModifiedBy>
  <cp:revision>2</cp:revision>
  <cp:lastPrinted>2021-10-06T04:39:00Z</cp:lastPrinted>
  <dcterms:created xsi:type="dcterms:W3CDTF">2022-01-18T00:59:00Z</dcterms:created>
  <dcterms:modified xsi:type="dcterms:W3CDTF">2022-01-18T00:59:00Z</dcterms:modified>
</cp:coreProperties>
</file>