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D1B6" w14:textId="5F9FBC22" w:rsidR="009D7FCB" w:rsidRPr="00F14D5D" w:rsidRDefault="00017268" w:rsidP="00DD21C0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1C61B8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4DAB0191" w14:textId="534739EF" w:rsidR="00017268" w:rsidRPr="00F14D5D" w:rsidRDefault="00017268" w:rsidP="00DD21C0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（中小企業信用保険法第２条第５項第４号</w:t>
      </w:r>
      <w:r w:rsidR="00BE723F">
        <w:rPr>
          <w:rFonts w:ascii="ＭＳ ゴシック" w:eastAsia="ＭＳ ゴシック" w:hAnsi="ＭＳ ゴシック" w:hint="eastAsia"/>
          <w:sz w:val="22"/>
        </w:rPr>
        <w:t>④</w:t>
      </w:r>
      <w:r w:rsidRPr="00F14D5D">
        <w:rPr>
          <w:rFonts w:ascii="ＭＳ ゴシック" w:eastAsia="ＭＳ ゴシック" w:hAnsi="ＭＳ ゴシック" w:hint="eastAsia"/>
          <w:sz w:val="22"/>
        </w:rPr>
        <w:t>の規定による）</w:t>
      </w:r>
    </w:p>
    <w:p w14:paraId="3467F856" w14:textId="77777777" w:rsidR="00017268" w:rsidRPr="00F14D5D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13AEBADC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1F0544D9" w14:textId="77777777" w:rsidTr="002B4C2C">
        <w:tc>
          <w:tcPr>
            <w:tcW w:w="5098" w:type="dxa"/>
            <w:gridSpan w:val="2"/>
          </w:tcPr>
          <w:p w14:paraId="31434591" w14:textId="77777777" w:rsidR="00F14D5D" w:rsidRPr="00F14D5D" w:rsidRDefault="00F14D5D" w:rsidP="00017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D095A0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</w:tcPr>
          <w:p w14:paraId="6909260A" w14:textId="77777777" w:rsidR="00F14D5D" w:rsidRPr="00F14D5D" w:rsidRDefault="00F14D5D" w:rsidP="00FB31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47F2CF59" w14:textId="77777777" w:rsidTr="00F14D5D">
        <w:tc>
          <w:tcPr>
            <w:tcW w:w="421" w:type="dxa"/>
            <w:vAlign w:val="center"/>
          </w:tcPr>
          <w:p w14:paraId="282EEBEF" w14:textId="77777777" w:rsidR="00017268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2B1E0505" w14:textId="77777777" w:rsidR="00017268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災害等の発生における最近１か月間の売上高等</w:t>
            </w:r>
          </w:p>
        </w:tc>
        <w:tc>
          <w:tcPr>
            <w:tcW w:w="1843" w:type="dxa"/>
          </w:tcPr>
          <w:p w14:paraId="39B35873" w14:textId="77777777" w:rsidR="00017268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30550021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6FB0A105" w14:textId="77777777" w:rsidTr="00F14D5D">
        <w:tc>
          <w:tcPr>
            <w:tcW w:w="421" w:type="dxa"/>
            <w:vAlign w:val="center"/>
          </w:tcPr>
          <w:p w14:paraId="49096F9C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0A0B8B31" w14:textId="77777777" w:rsidR="00FB31C0" w:rsidRPr="00F14D5D" w:rsidRDefault="000E1D13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1843" w:type="dxa"/>
          </w:tcPr>
          <w:p w14:paraId="77E79045" w14:textId="77777777" w:rsidR="00FB31C0" w:rsidRPr="00F14D5D" w:rsidRDefault="00DE4A99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09968D1F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32659E4C" w14:textId="77777777" w:rsidTr="00F14D5D">
        <w:tc>
          <w:tcPr>
            <w:tcW w:w="421" w:type="dxa"/>
            <w:vMerge w:val="restart"/>
            <w:vAlign w:val="center"/>
          </w:tcPr>
          <w:p w14:paraId="661E36F3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302EE51D" w14:textId="77777777" w:rsidR="00FB31C0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12186566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CF6C80E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33CF04FD" w14:textId="77777777" w:rsidTr="00F14D5D">
        <w:tc>
          <w:tcPr>
            <w:tcW w:w="421" w:type="dxa"/>
            <w:vMerge/>
            <w:vAlign w:val="center"/>
          </w:tcPr>
          <w:p w14:paraId="7F76A1F2" w14:textId="77777777" w:rsidR="00FB31C0" w:rsidRPr="00F14D5D" w:rsidRDefault="00FB31C0" w:rsidP="00F14D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52FC70A" w14:textId="77777777" w:rsidR="00FB31C0" w:rsidRPr="00F14D5D" w:rsidRDefault="00FB31C0" w:rsidP="00F14D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F38382" w14:textId="77777777" w:rsidR="00FB31C0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D08C088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B31C0" w:rsidRPr="00F14D5D" w14:paraId="5C3CD7A1" w14:textId="77777777" w:rsidTr="00F14D5D">
        <w:tc>
          <w:tcPr>
            <w:tcW w:w="421" w:type="dxa"/>
            <w:vMerge/>
          </w:tcPr>
          <w:p w14:paraId="27FF20BF" w14:textId="77777777" w:rsidR="00FB31C0" w:rsidRPr="00F14D5D" w:rsidRDefault="00FB31C0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1981A21" w14:textId="77777777" w:rsidR="00FB31C0" w:rsidRPr="00F14D5D" w:rsidRDefault="00FB31C0" w:rsidP="00FB31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F1631" w14:textId="77777777" w:rsidR="00FB31C0" w:rsidRPr="00F14D5D" w:rsidRDefault="000E1D13" w:rsidP="000E1D1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0073241B" w14:textId="77777777" w:rsidR="00FB31C0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252921B2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</w:rPr>
      </w:pPr>
    </w:p>
    <w:p w14:paraId="5006AFA0" w14:textId="77777777" w:rsidR="00A067B3" w:rsidRDefault="00A067B3" w:rsidP="00A067B3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※減少率は小数点第2位以下を切り捨ててください。</w:t>
      </w:r>
    </w:p>
    <w:p w14:paraId="7A9B5BFF" w14:textId="77777777" w:rsidR="00F14D5D" w:rsidRPr="00F14D5D" w:rsidRDefault="00F14D5D" w:rsidP="00017268">
      <w:pPr>
        <w:rPr>
          <w:rFonts w:ascii="ＭＳ ゴシック" w:eastAsia="ＭＳ ゴシック" w:hAnsi="ＭＳ ゴシック"/>
          <w:sz w:val="22"/>
        </w:rPr>
      </w:pPr>
    </w:p>
    <w:p w14:paraId="352540F8" w14:textId="77777777" w:rsidR="00FB31C0" w:rsidRPr="00F14D5D" w:rsidRDefault="00FB31C0" w:rsidP="00F14D5D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最近１か月間の売上高等</w:t>
      </w:r>
    </w:p>
    <w:p w14:paraId="713A4355" w14:textId="77777777" w:rsidR="00F14D5D" w:rsidRPr="00F14D5D" w:rsidRDefault="00F14D5D" w:rsidP="00F14D5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F14D5D" w14:paraId="29038564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6335FA87" w14:textId="77777777" w:rsidR="00FB31C0" w:rsidRPr="002F2BC1" w:rsidRDefault="00FB31C0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Ｂ－Ａ</w:t>
            </w:r>
          </w:p>
        </w:tc>
        <w:tc>
          <w:tcPr>
            <w:tcW w:w="8279" w:type="dxa"/>
            <w:vMerge w:val="restart"/>
            <w:vAlign w:val="center"/>
          </w:tcPr>
          <w:p w14:paraId="28D9078D" w14:textId="77777777" w:rsidR="00FB31C0" w:rsidRPr="00F14D5D" w:rsidRDefault="00FB31C0" w:rsidP="00CE72CE">
            <w:pPr>
              <w:rPr>
                <w:rFonts w:ascii="ＭＳ ゴシック" w:eastAsia="ＭＳ ゴシック" w:hAnsi="ＭＳ ゴシック"/>
                <w:sz w:val="22"/>
              </w:rPr>
            </w:pP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×100　　</w:t>
            </w:r>
            <w:r w:rsidR="000E1D1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減少率　　　　</w:t>
            </w:r>
            <w:r w:rsid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％（実績）</w:t>
            </w:r>
            <w:r w:rsidR="00F14D5D"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≧２０％</w:t>
            </w:r>
          </w:p>
        </w:tc>
      </w:tr>
      <w:tr w:rsidR="00F14D5D" w:rsidRPr="00F14D5D" w14:paraId="057C8817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072106A7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8279" w:type="dxa"/>
            <w:vMerge/>
          </w:tcPr>
          <w:p w14:paraId="1908E66C" w14:textId="77777777" w:rsidR="00F14D5D" w:rsidRPr="00F14D5D" w:rsidRDefault="00F14D5D" w:rsidP="00CE72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7D9F71" w14:textId="77777777" w:rsidR="00017268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0F5A77AA" w14:textId="77777777" w:rsid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1CAD5E6C" w14:textId="77777777" w:rsidR="00F14D5D" w:rsidRP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20C0869" w14:textId="77777777" w:rsidR="00F14D5D" w:rsidRPr="00F14D5D" w:rsidRDefault="00F14D5D" w:rsidP="00F14D5D">
      <w:pPr>
        <w:pStyle w:val="a4"/>
        <w:numPr>
          <w:ilvl w:val="0"/>
          <w:numId w:val="4"/>
        </w:numPr>
        <w:ind w:leftChars="0"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最近３か月間の売上高等の実績見込み</w:t>
      </w:r>
    </w:p>
    <w:p w14:paraId="62AB804E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61"/>
      </w:tblGrid>
      <w:tr w:rsidR="00F14D5D" w:rsidRPr="00F14D5D" w14:paraId="4AE547CF" w14:textId="77777777" w:rsidTr="00F14D5D">
        <w:tc>
          <w:tcPr>
            <w:tcW w:w="2552" w:type="dxa"/>
            <w:tcBorders>
              <w:bottom w:val="single" w:sz="4" w:space="0" w:color="auto"/>
            </w:tcBorders>
          </w:tcPr>
          <w:p w14:paraId="68661A35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（Ｂ</w:t>
            </w:r>
            <w:r w:rsidR="000E1D13">
              <w:rPr>
                <w:rFonts w:ascii="ＭＳ ゴシック" w:eastAsia="ＭＳ ゴシック" w:hAnsi="ＭＳ ゴシック" w:hint="eastAsia"/>
                <w:szCs w:val="21"/>
              </w:rPr>
              <w:t>×３</w:t>
            </w: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）－（Ａ＋Ｃ）</w:t>
            </w:r>
          </w:p>
        </w:tc>
        <w:tc>
          <w:tcPr>
            <w:tcW w:w="6861" w:type="dxa"/>
            <w:vMerge w:val="restart"/>
            <w:vAlign w:val="center"/>
          </w:tcPr>
          <w:p w14:paraId="30085658" w14:textId="77777777" w:rsidR="00F14D5D" w:rsidRPr="00F14D5D" w:rsidRDefault="00F14D5D" w:rsidP="00F14D5D">
            <w:pPr>
              <w:rPr>
                <w:rFonts w:ascii="ＭＳ ゴシック" w:eastAsia="ＭＳ ゴシック" w:hAnsi="ＭＳ ゴシック"/>
                <w:sz w:val="22"/>
              </w:rPr>
            </w:pP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×100　　</w:t>
            </w:r>
            <w:r w:rsidR="000E1D1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％（実績見込み）</w:t>
            </w: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≧２０％</w:t>
            </w:r>
          </w:p>
        </w:tc>
      </w:tr>
      <w:tr w:rsidR="00F14D5D" w:rsidRPr="00F14D5D" w14:paraId="505E5AA4" w14:textId="77777777" w:rsidTr="00F14D5D">
        <w:tc>
          <w:tcPr>
            <w:tcW w:w="2552" w:type="dxa"/>
            <w:tcBorders>
              <w:top w:val="single" w:sz="4" w:space="0" w:color="auto"/>
            </w:tcBorders>
          </w:tcPr>
          <w:p w14:paraId="5900A1DF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="000E1D13">
              <w:rPr>
                <w:rFonts w:ascii="ＭＳ ゴシック" w:eastAsia="ＭＳ ゴシック" w:hAnsi="ＭＳ ゴシック" w:hint="eastAsia"/>
                <w:szCs w:val="21"/>
              </w:rPr>
              <w:t>×３</w:t>
            </w:r>
          </w:p>
        </w:tc>
        <w:tc>
          <w:tcPr>
            <w:tcW w:w="6861" w:type="dxa"/>
            <w:vMerge/>
          </w:tcPr>
          <w:p w14:paraId="084EC168" w14:textId="77777777" w:rsidR="00F14D5D" w:rsidRPr="00F14D5D" w:rsidRDefault="00F14D5D" w:rsidP="00CE72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C837B1" w14:textId="77777777" w:rsidR="00F14D5D" w:rsidRP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720D73A3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091A3B77" w14:textId="77777777" w:rsidR="00F053D3" w:rsidRDefault="00F053D3">
      <w:pPr>
        <w:ind w:right="800"/>
        <w:rPr>
          <w:rFonts w:ascii="ＭＳ ゴシック" w:eastAsia="ＭＳ ゴシック" w:hAnsi="ＭＳ ゴシック"/>
          <w:sz w:val="22"/>
        </w:rPr>
      </w:pPr>
    </w:p>
    <w:p w14:paraId="4E67F276" w14:textId="77777777" w:rsidR="000E1D13" w:rsidRDefault="000E1D13">
      <w:pPr>
        <w:ind w:right="800"/>
        <w:rPr>
          <w:rFonts w:ascii="ＭＳ ゴシック" w:eastAsia="ＭＳ ゴシック" w:hAnsi="ＭＳ ゴシック"/>
          <w:sz w:val="22"/>
        </w:rPr>
      </w:pPr>
    </w:p>
    <w:p w14:paraId="04CD757C" w14:textId="785079B2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上記の売上</w:t>
      </w:r>
      <w:r w:rsidR="001C61B8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5920B6A4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570B8BF1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710478A3" w14:textId="0AF2D6C5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多賀町長　　</w:t>
      </w:r>
      <w:r w:rsidR="003649A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14D5D">
        <w:rPr>
          <w:rFonts w:ascii="ＭＳ ゴシック" w:eastAsia="ＭＳ ゴシック" w:hAnsi="ＭＳ ゴシック" w:hint="eastAsia"/>
          <w:sz w:val="22"/>
        </w:rPr>
        <w:t>様</w:t>
      </w:r>
    </w:p>
    <w:p w14:paraId="5394E81F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299BE1D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2F1F11A3" w14:textId="77777777" w:rsid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55F46F68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D62D6C7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17D58A0D" w14:textId="77777777" w:rsidR="00792947" w:rsidRDefault="00792947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</w:p>
    <w:p w14:paraId="73D65CA4" w14:textId="5B7AF9FF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01AD034E" w14:textId="11ED705B" w:rsidR="00F14D5D" w:rsidRDefault="00F14D5D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p w14:paraId="514835EC" w14:textId="77777777" w:rsidR="00792947" w:rsidRPr="00792947" w:rsidRDefault="00792947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</w:p>
    <w:sectPr w:rsidR="00792947" w:rsidRPr="00792947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94F0" w14:textId="77777777" w:rsidR="00EB5575" w:rsidRDefault="00EB5575" w:rsidP="00EB5575">
      <w:r>
        <w:separator/>
      </w:r>
    </w:p>
  </w:endnote>
  <w:endnote w:type="continuationSeparator" w:id="0">
    <w:p w14:paraId="7D022687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8766" w14:textId="77777777" w:rsidR="00EB5575" w:rsidRDefault="00EB5575" w:rsidP="00EB5575">
      <w:r>
        <w:separator/>
      </w:r>
    </w:p>
  </w:footnote>
  <w:footnote w:type="continuationSeparator" w:id="0">
    <w:p w14:paraId="2FCA1ED2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0E1D13"/>
    <w:rsid w:val="001C61B8"/>
    <w:rsid w:val="002C6B1B"/>
    <w:rsid w:val="002F2BC1"/>
    <w:rsid w:val="003649AC"/>
    <w:rsid w:val="003E0DED"/>
    <w:rsid w:val="00452288"/>
    <w:rsid w:val="005C35F6"/>
    <w:rsid w:val="00705854"/>
    <w:rsid w:val="00792947"/>
    <w:rsid w:val="009D7FCB"/>
    <w:rsid w:val="00A067B3"/>
    <w:rsid w:val="00AD3F62"/>
    <w:rsid w:val="00BE723F"/>
    <w:rsid w:val="00DD21C0"/>
    <w:rsid w:val="00DE4A99"/>
    <w:rsid w:val="00E52676"/>
    <w:rsid w:val="00E80BB7"/>
    <w:rsid w:val="00EB5575"/>
    <w:rsid w:val="00EF5CA1"/>
    <w:rsid w:val="00F053D3"/>
    <w:rsid w:val="00F14D5D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1A06D1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6</cp:revision>
  <cp:lastPrinted>2020-03-27T05:08:00Z</cp:lastPrinted>
  <dcterms:created xsi:type="dcterms:W3CDTF">2024-01-19T04:51:00Z</dcterms:created>
  <dcterms:modified xsi:type="dcterms:W3CDTF">2024-01-29T06:13:00Z</dcterms:modified>
</cp:coreProperties>
</file>